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81" w:rsidRPr="00084A74" w:rsidRDefault="00934D53" w:rsidP="002A444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Feedback</w:t>
      </w:r>
      <w:r>
        <w:rPr>
          <w:b/>
          <w:sz w:val="32"/>
          <w:szCs w:val="32"/>
          <w:u w:val="single"/>
        </w:rPr>
        <w:t xml:space="preserve"> </w:t>
      </w:r>
      <w:bookmarkStart w:id="0" w:name="_GoBack"/>
      <w:bookmarkEnd w:id="0"/>
      <w:r w:rsidR="002A4444" w:rsidRPr="00084A74">
        <w:rPr>
          <w:b/>
          <w:sz w:val="32"/>
          <w:szCs w:val="32"/>
          <w:u w:val="single"/>
        </w:rPr>
        <w:t xml:space="preserve">Action Plan </w:t>
      </w:r>
      <w:r w:rsidR="00FC557E">
        <w:rPr>
          <w:b/>
          <w:sz w:val="32"/>
          <w:szCs w:val="32"/>
          <w:u w:val="single"/>
        </w:rPr>
        <w:t>January</w:t>
      </w:r>
      <w:r w:rsidR="002A4444" w:rsidRPr="00084A74">
        <w:rPr>
          <w:b/>
          <w:sz w:val="32"/>
          <w:szCs w:val="32"/>
          <w:u w:val="single"/>
        </w:rPr>
        <w:t xml:space="preserve"> 2016</w:t>
      </w:r>
      <w:r w:rsidR="00084A74" w:rsidRPr="00084A74">
        <w:rPr>
          <w:b/>
          <w:sz w:val="32"/>
          <w:szCs w:val="32"/>
          <w:u w:val="single"/>
        </w:rPr>
        <w:t xml:space="preserve"> Following PPG Meeting Discussion</w:t>
      </w:r>
    </w:p>
    <w:p w:rsidR="002A4444" w:rsidRDefault="002A4444" w:rsidP="002A4444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4503"/>
        <w:gridCol w:w="2584"/>
        <w:gridCol w:w="3544"/>
      </w:tblGrid>
      <w:tr w:rsidR="002A4444" w:rsidTr="002A4444">
        <w:tc>
          <w:tcPr>
            <w:tcW w:w="3543" w:type="dxa"/>
          </w:tcPr>
          <w:p w:rsidR="002A4444" w:rsidRDefault="002A4444" w:rsidP="002A44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Actions Identified</w:t>
            </w:r>
          </w:p>
        </w:tc>
        <w:tc>
          <w:tcPr>
            <w:tcW w:w="4503" w:type="dxa"/>
          </w:tcPr>
          <w:p w:rsidR="002A4444" w:rsidRDefault="002A4444" w:rsidP="002A44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Plan</w:t>
            </w:r>
          </w:p>
        </w:tc>
        <w:tc>
          <w:tcPr>
            <w:tcW w:w="2584" w:type="dxa"/>
          </w:tcPr>
          <w:p w:rsidR="002A4444" w:rsidRDefault="002A4444" w:rsidP="002A44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By When</w:t>
            </w:r>
          </w:p>
        </w:tc>
        <w:tc>
          <w:tcPr>
            <w:tcW w:w="3544" w:type="dxa"/>
          </w:tcPr>
          <w:p w:rsidR="002A4444" w:rsidRDefault="002A4444" w:rsidP="002A44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Actioned</w:t>
            </w:r>
          </w:p>
        </w:tc>
      </w:tr>
      <w:tr w:rsidR="002A4444" w:rsidRPr="00084A74" w:rsidTr="002A4444">
        <w:tc>
          <w:tcPr>
            <w:tcW w:w="3543" w:type="dxa"/>
          </w:tcPr>
          <w:p w:rsidR="002A4444" w:rsidRPr="00084A74" w:rsidRDefault="002A4444" w:rsidP="002A4444">
            <w:pPr>
              <w:jc w:val="center"/>
            </w:pPr>
            <w:r w:rsidRPr="00084A74">
              <w:t>Lack of knowledge re Online Access</w:t>
            </w:r>
          </w:p>
        </w:tc>
        <w:tc>
          <w:tcPr>
            <w:tcW w:w="4503" w:type="dxa"/>
          </w:tcPr>
          <w:p w:rsidR="002A4444" w:rsidRPr="00084A74" w:rsidRDefault="002A4444" w:rsidP="002A4444">
            <w:pPr>
              <w:pStyle w:val="ListParagraph"/>
              <w:numPr>
                <w:ilvl w:val="0"/>
                <w:numId w:val="1"/>
              </w:numPr>
            </w:pPr>
            <w:r w:rsidRPr="00084A74">
              <w:t>To keep practice notice boards up to date with information</w:t>
            </w:r>
          </w:p>
          <w:p w:rsidR="002A4444" w:rsidRPr="00084A74" w:rsidRDefault="002A4444" w:rsidP="002A4444">
            <w:pPr>
              <w:pStyle w:val="ListParagraph"/>
              <w:numPr>
                <w:ilvl w:val="0"/>
                <w:numId w:val="1"/>
              </w:numPr>
            </w:pPr>
            <w:r w:rsidRPr="00084A74">
              <w:t>To ensure information is clear on the Practice web site</w:t>
            </w:r>
          </w:p>
          <w:p w:rsidR="002A4444" w:rsidRPr="00084A74" w:rsidRDefault="002A4444" w:rsidP="002A4444">
            <w:pPr>
              <w:pStyle w:val="ListParagraph"/>
              <w:numPr>
                <w:ilvl w:val="0"/>
                <w:numId w:val="1"/>
              </w:numPr>
            </w:pPr>
            <w:r w:rsidRPr="00084A74">
              <w:t>To continue to advertise in the main reception area</w:t>
            </w:r>
          </w:p>
          <w:p w:rsidR="002A4444" w:rsidRPr="00084A74" w:rsidRDefault="002A4444" w:rsidP="002A4444">
            <w:pPr>
              <w:pStyle w:val="ListParagraph"/>
              <w:numPr>
                <w:ilvl w:val="0"/>
                <w:numId w:val="1"/>
              </w:numPr>
            </w:pPr>
            <w:r w:rsidRPr="00084A74">
              <w:t>To turn chairs to face the notice board in the waiting area</w:t>
            </w:r>
          </w:p>
          <w:p w:rsidR="002A4444" w:rsidRPr="00084A74" w:rsidRDefault="002A4444" w:rsidP="002A4444">
            <w:pPr>
              <w:pStyle w:val="ListParagraph"/>
              <w:numPr>
                <w:ilvl w:val="0"/>
                <w:numId w:val="1"/>
              </w:numPr>
            </w:pPr>
            <w:r w:rsidRPr="00084A74">
              <w:t>PPG members to come into practice to do face to face promotions</w:t>
            </w:r>
          </w:p>
          <w:p w:rsidR="002A4444" w:rsidRPr="00084A74" w:rsidRDefault="002A4444" w:rsidP="002A4444">
            <w:pPr>
              <w:pStyle w:val="ListParagraph"/>
              <w:numPr>
                <w:ilvl w:val="0"/>
                <w:numId w:val="1"/>
              </w:numPr>
            </w:pPr>
            <w:r w:rsidRPr="00084A74">
              <w:t>To set up a Facebook account and advertise</w:t>
            </w:r>
          </w:p>
        </w:tc>
        <w:tc>
          <w:tcPr>
            <w:tcW w:w="2584" w:type="dxa"/>
          </w:tcPr>
          <w:p w:rsidR="002A4444" w:rsidRPr="00084A74" w:rsidRDefault="00084A74" w:rsidP="00084A74">
            <w:r w:rsidRPr="00084A74">
              <w:t>ASAP</w:t>
            </w:r>
          </w:p>
        </w:tc>
        <w:tc>
          <w:tcPr>
            <w:tcW w:w="3544" w:type="dxa"/>
          </w:tcPr>
          <w:p w:rsidR="002A4444" w:rsidRPr="00084A74" w:rsidRDefault="00084A74" w:rsidP="00084A74">
            <w:r w:rsidRPr="00084A74">
              <w:t>All the actions have been carried out. The chairs were moved the same day and all information continues to be kept up to date.</w:t>
            </w:r>
          </w:p>
          <w:p w:rsidR="00084A74" w:rsidRPr="00084A74" w:rsidRDefault="00084A74" w:rsidP="00084A74"/>
          <w:p w:rsidR="00084A74" w:rsidRPr="00084A74" w:rsidRDefault="00084A74" w:rsidP="00084A74">
            <w:r w:rsidRPr="00084A74">
              <w:t>Facebook account is pending.</w:t>
            </w:r>
          </w:p>
        </w:tc>
      </w:tr>
      <w:tr w:rsidR="002A4444" w:rsidRPr="00084A74" w:rsidTr="002A4444">
        <w:tc>
          <w:tcPr>
            <w:tcW w:w="3543" w:type="dxa"/>
          </w:tcPr>
          <w:p w:rsidR="002A4444" w:rsidRPr="00084A74" w:rsidRDefault="002A4444" w:rsidP="002A4444">
            <w:pPr>
              <w:jc w:val="center"/>
            </w:pPr>
            <w:r w:rsidRPr="00084A74">
              <w:t>Some patients said they did not get an appointment</w:t>
            </w:r>
            <w:r w:rsidR="00084A74" w:rsidRPr="00084A74">
              <w:t xml:space="preserve"> at a convenient time</w:t>
            </w:r>
          </w:p>
        </w:tc>
        <w:tc>
          <w:tcPr>
            <w:tcW w:w="4503" w:type="dxa"/>
          </w:tcPr>
          <w:p w:rsidR="002A4444" w:rsidRPr="00084A74" w:rsidRDefault="00084A74" w:rsidP="00084A74">
            <w:pPr>
              <w:pStyle w:val="ListParagraph"/>
              <w:numPr>
                <w:ilvl w:val="0"/>
                <w:numId w:val="2"/>
              </w:numPr>
            </w:pPr>
            <w:r w:rsidRPr="00084A74">
              <w:t>To ensure staff offer a wide range of appointments</w:t>
            </w:r>
          </w:p>
          <w:p w:rsidR="00084A74" w:rsidRPr="00084A74" w:rsidRDefault="00084A74" w:rsidP="00084A74">
            <w:pPr>
              <w:pStyle w:val="ListParagraph"/>
              <w:numPr>
                <w:ilvl w:val="0"/>
                <w:numId w:val="2"/>
              </w:numPr>
            </w:pPr>
            <w:r w:rsidRPr="00084A74">
              <w:t>To ensure staff give full information to patients about our services</w:t>
            </w:r>
          </w:p>
          <w:p w:rsidR="00084A74" w:rsidRPr="00084A74" w:rsidRDefault="00084A74" w:rsidP="00084A74">
            <w:pPr>
              <w:pStyle w:val="ListParagraph"/>
              <w:numPr>
                <w:ilvl w:val="0"/>
                <w:numId w:val="2"/>
              </w:numPr>
            </w:pPr>
            <w:r w:rsidRPr="00084A74">
              <w:t>To promote online access to all patients who contact the practice</w:t>
            </w:r>
          </w:p>
        </w:tc>
        <w:tc>
          <w:tcPr>
            <w:tcW w:w="2584" w:type="dxa"/>
          </w:tcPr>
          <w:p w:rsidR="002A4444" w:rsidRPr="00084A74" w:rsidRDefault="00084A74" w:rsidP="00084A74">
            <w:r w:rsidRPr="00084A74">
              <w:t>ASAP</w:t>
            </w:r>
          </w:p>
        </w:tc>
        <w:tc>
          <w:tcPr>
            <w:tcW w:w="3544" w:type="dxa"/>
          </w:tcPr>
          <w:p w:rsidR="002A4444" w:rsidRPr="00084A74" w:rsidRDefault="00084A74" w:rsidP="00084A74">
            <w:r w:rsidRPr="00084A74">
              <w:t>All staff are aware of the survey results and will continue to inform patients of the services we have at the practice</w:t>
            </w:r>
          </w:p>
        </w:tc>
      </w:tr>
      <w:tr w:rsidR="002A4444" w:rsidRPr="00084A74" w:rsidTr="002A4444">
        <w:tc>
          <w:tcPr>
            <w:tcW w:w="3543" w:type="dxa"/>
          </w:tcPr>
          <w:p w:rsidR="002A4444" w:rsidRPr="00084A74" w:rsidRDefault="00084A74" w:rsidP="002A4444">
            <w:pPr>
              <w:jc w:val="center"/>
            </w:pPr>
            <w:r w:rsidRPr="00084A74">
              <w:t>Some patients thought waiting times could be too long</w:t>
            </w:r>
          </w:p>
        </w:tc>
        <w:tc>
          <w:tcPr>
            <w:tcW w:w="4503" w:type="dxa"/>
          </w:tcPr>
          <w:p w:rsidR="002A4444" w:rsidRPr="00084A74" w:rsidRDefault="00084A74" w:rsidP="00084A74">
            <w:pPr>
              <w:pStyle w:val="ListParagraph"/>
              <w:numPr>
                <w:ilvl w:val="0"/>
                <w:numId w:val="3"/>
              </w:numPr>
            </w:pPr>
            <w:r w:rsidRPr="00084A74">
              <w:t>Meeting with clinical staff to ensure they are aware of the survey results</w:t>
            </w:r>
          </w:p>
          <w:p w:rsidR="00084A74" w:rsidRPr="00084A74" w:rsidRDefault="00084A74" w:rsidP="00084A74">
            <w:pPr>
              <w:pStyle w:val="ListParagraph"/>
              <w:numPr>
                <w:ilvl w:val="0"/>
                <w:numId w:val="3"/>
              </w:numPr>
            </w:pPr>
            <w:r w:rsidRPr="00084A74">
              <w:t>Ideas to improve on waiting times were to educate patients on the times of appointments</w:t>
            </w:r>
          </w:p>
        </w:tc>
        <w:tc>
          <w:tcPr>
            <w:tcW w:w="2584" w:type="dxa"/>
          </w:tcPr>
          <w:p w:rsidR="002A4444" w:rsidRPr="00084A74" w:rsidRDefault="00084A74" w:rsidP="00084A74">
            <w:r w:rsidRPr="00084A74">
              <w:t>ASAP</w:t>
            </w:r>
          </w:p>
        </w:tc>
        <w:tc>
          <w:tcPr>
            <w:tcW w:w="3544" w:type="dxa"/>
          </w:tcPr>
          <w:p w:rsidR="002A4444" w:rsidRPr="00084A74" w:rsidRDefault="00084A74" w:rsidP="00084A74">
            <w:r w:rsidRPr="00084A74">
              <w:t xml:space="preserve">All clinical staff </w:t>
            </w:r>
            <w:proofErr w:type="gramStart"/>
            <w:r w:rsidRPr="00084A74">
              <w:t>are</w:t>
            </w:r>
            <w:proofErr w:type="gramEnd"/>
            <w:r w:rsidRPr="00084A74">
              <w:t xml:space="preserve"> aware of the feedback and a poster has been added to the waiting area re appointment times. The PM will continue to monitor this.</w:t>
            </w:r>
          </w:p>
        </w:tc>
      </w:tr>
    </w:tbl>
    <w:p w:rsidR="002A4444" w:rsidRPr="002A4444" w:rsidRDefault="002A4444" w:rsidP="002A4444">
      <w:pPr>
        <w:jc w:val="center"/>
        <w:rPr>
          <w:b/>
          <w:sz w:val="32"/>
          <w:szCs w:val="32"/>
        </w:rPr>
      </w:pPr>
    </w:p>
    <w:sectPr w:rsidR="002A4444" w:rsidRPr="002A4444" w:rsidSect="002A44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79B"/>
    <w:multiLevelType w:val="hybridMultilevel"/>
    <w:tmpl w:val="5302C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87E77"/>
    <w:multiLevelType w:val="hybridMultilevel"/>
    <w:tmpl w:val="DE805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874C6"/>
    <w:multiLevelType w:val="hybridMultilevel"/>
    <w:tmpl w:val="65B07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24CC"/>
    <w:rsid w:val="00084A74"/>
    <w:rsid w:val="002A4444"/>
    <w:rsid w:val="00934D53"/>
    <w:rsid w:val="00F54081"/>
    <w:rsid w:val="00FC557E"/>
    <w:rsid w:val="00FE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4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Arundell</dc:creator>
  <cp:keywords/>
  <dc:description/>
  <cp:lastModifiedBy>Karen Arundell</cp:lastModifiedBy>
  <cp:revision>4</cp:revision>
  <dcterms:created xsi:type="dcterms:W3CDTF">2018-03-16T12:17:00Z</dcterms:created>
  <dcterms:modified xsi:type="dcterms:W3CDTF">2018-03-20T12:41:00Z</dcterms:modified>
</cp:coreProperties>
</file>